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069"/>
        <w:gridCol w:w="1681"/>
        <w:gridCol w:w="1361"/>
        <w:gridCol w:w="321"/>
        <w:gridCol w:w="1380"/>
        <w:gridCol w:w="302"/>
        <w:gridCol w:w="1682"/>
      </w:tblGrid>
      <w:tr w:rsidR="005661D4" w:rsidRPr="00C25805" w14:paraId="4C5547DE" w14:textId="77777777" w:rsidTr="003A0BD6">
        <w:tc>
          <w:tcPr>
            <w:tcW w:w="9889" w:type="dxa"/>
            <w:gridSpan w:val="9"/>
            <w:shd w:val="clear" w:color="auto" w:fill="F4B083" w:themeFill="accent2" w:themeFillTint="99"/>
          </w:tcPr>
          <w:p w14:paraId="1F103887" w14:textId="77777777" w:rsidR="005661D4" w:rsidRPr="006F6B20" w:rsidRDefault="005661D4" w:rsidP="003A0BD6">
            <w:pPr>
              <w:spacing w:after="0" w:line="240" w:lineRule="auto"/>
              <w:rPr>
                <w:b/>
              </w:rPr>
            </w:pPr>
            <w:r w:rsidRPr="006F6B20">
              <w:rPr>
                <w:b/>
              </w:rPr>
              <w:t>To be completed by Client:</w:t>
            </w:r>
          </w:p>
        </w:tc>
      </w:tr>
      <w:tr w:rsidR="005661D4" w:rsidRPr="00C25805" w14:paraId="43C468CB" w14:textId="77777777" w:rsidTr="003A0BD6">
        <w:tc>
          <w:tcPr>
            <w:tcW w:w="2093" w:type="dxa"/>
            <w:gridSpan w:val="2"/>
            <w:shd w:val="clear" w:color="auto" w:fill="D9D9D9"/>
          </w:tcPr>
          <w:p w14:paraId="7EB2EBA8" w14:textId="77777777" w:rsidR="005661D4" w:rsidRPr="00C25805" w:rsidRDefault="005661D4" w:rsidP="003A0BD6">
            <w:pPr>
              <w:spacing w:after="0" w:line="240" w:lineRule="auto"/>
            </w:pPr>
            <w:r w:rsidRPr="00C25805">
              <w:t>BASEC client</w:t>
            </w:r>
          </w:p>
          <w:p w14:paraId="31078E55" w14:textId="77777777" w:rsidR="005661D4" w:rsidRPr="00C25805" w:rsidRDefault="005661D4" w:rsidP="003A0BD6">
            <w:pPr>
              <w:spacing w:after="0" w:line="240" w:lineRule="auto"/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</w:tcBorders>
          </w:tcPr>
          <w:p w14:paraId="09EC27ED" w14:textId="77777777" w:rsidR="005661D4" w:rsidRPr="00C25805" w:rsidRDefault="005661D4" w:rsidP="003A0BD6">
            <w:pPr>
              <w:spacing w:after="0" w:line="240" w:lineRule="auto"/>
            </w:pPr>
          </w:p>
        </w:tc>
      </w:tr>
      <w:tr w:rsidR="005661D4" w:rsidRPr="00C25805" w14:paraId="1C31656D" w14:textId="77777777" w:rsidTr="003A0BD6">
        <w:tc>
          <w:tcPr>
            <w:tcW w:w="2093" w:type="dxa"/>
            <w:gridSpan w:val="2"/>
            <w:shd w:val="clear" w:color="auto" w:fill="D9D9D9"/>
          </w:tcPr>
          <w:p w14:paraId="60F50857" w14:textId="77777777" w:rsidR="005661D4" w:rsidRPr="00C25805" w:rsidRDefault="005661D4" w:rsidP="003A0BD6">
            <w:pPr>
              <w:spacing w:after="0" w:line="240" w:lineRule="auto"/>
            </w:pPr>
            <w:r w:rsidRPr="00C25805">
              <w:t>Client contact name</w:t>
            </w:r>
          </w:p>
          <w:p w14:paraId="334DCE38" w14:textId="77777777" w:rsidR="005661D4" w:rsidRPr="00C25805" w:rsidRDefault="005661D4" w:rsidP="003A0BD6">
            <w:pPr>
              <w:spacing w:after="0" w:line="240" w:lineRule="auto"/>
            </w:pPr>
          </w:p>
        </w:tc>
        <w:tc>
          <w:tcPr>
            <w:tcW w:w="4111" w:type="dxa"/>
            <w:gridSpan w:val="3"/>
          </w:tcPr>
          <w:p w14:paraId="4AED014D" w14:textId="77777777" w:rsidR="005661D4" w:rsidRPr="00C25805" w:rsidRDefault="005661D4" w:rsidP="003A0BD6">
            <w:pPr>
              <w:spacing w:after="0" w:line="240" w:lineRule="auto"/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0157C157" w14:textId="77777777" w:rsidR="005661D4" w:rsidRPr="00C25805" w:rsidRDefault="005661D4" w:rsidP="003A0BD6">
            <w:pPr>
              <w:spacing w:after="0" w:line="240" w:lineRule="auto"/>
            </w:pPr>
            <w:r w:rsidRPr="00C25805">
              <w:t>Submission date</w:t>
            </w:r>
          </w:p>
        </w:tc>
        <w:tc>
          <w:tcPr>
            <w:tcW w:w="1984" w:type="dxa"/>
            <w:gridSpan w:val="2"/>
          </w:tcPr>
          <w:p w14:paraId="1EA0DC55" w14:textId="77777777" w:rsidR="005661D4" w:rsidRPr="00C25805" w:rsidRDefault="005661D4" w:rsidP="003A0BD6">
            <w:pPr>
              <w:spacing w:after="0" w:line="240" w:lineRule="auto"/>
            </w:pPr>
          </w:p>
        </w:tc>
      </w:tr>
      <w:tr w:rsidR="005661D4" w:rsidRPr="00C25805" w14:paraId="04968822" w14:textId="77777777" w:rsidTr="003A0BD6">
        <w:tc>
          <w:tcPr>
            <w:tcW w:w="9889" w:type="dxa"/>
            <w:gridSpan w:val="9"/>
            <w:shd w:val="clear" w:color="auto" w:fill="D9D9D9"/>
          </w:tcPr>
          <w:p w14:paraId="2E0CBC96" w14:textId="77777777" w:rsidR="005661D4" w:rsidRDefault="005661D4" w:rsidP="003A0BD6">
            <w:pPr>
              <w:shd w:val="clear" w:color="auto" w:fill="D9D9D9"/>
              <w:spacing w:after="0" w:line="240" w:lineRule="auto"/>
            </w:pPr>
            <w:r w:rsidRPr="00C25805">
              <w:t>Description and details of concession requested</w:t>
            </w:r>
          </w:p>
          <w:p w14:paraId="39AB883E" w14:textId="77777777" w:rsidR="005661D4" w:rsidRPr="00D81355" w:rsidRDefault="005661D4" w:rsidP="003A0BD6">
            <w:pPr>
              <w:shd w:val="clear" w:color="auto" w:fill="D9D9D9"/>
              <w:spacing w:after="0" w:line="240" w:lineRule="auto"/>
              <w:rPr>
                <w:sz w:val="20"/>
                <w:szCs w:val="20"/>
              </w:rPr>
            </w:pPr>
            <w:r w:rsidRPr="00D81355">
              <w:rPr>
                <w:sz w:val="20"/>
                <w:szCs w:val="20"/>
              </w:rPr>
              <w:t xml:space="preserve">(In the case of tests complete Sections 1, 2, 3 and </w:t>
            </w:r>
            <w:proofErr w:type="gramStart"/>
            <w:r w:rsidRPr="00D81355">
              <w:rPr>
                <w:sz w:val="20"/>
                <w:szCs w:val="20"/>
              </w:rPr>
              <w:t>4,  in</w:t>
            </w:r>
            <w:proofErr w:type="gramEnd"/>
            <w:r w:rsidRPr="00D81355">
              <w:rPr>
                <w:sz w:val="20"/>
                <w:szCs w:val="20"/>
              </w:rPr>
              <w:t xml:space="preserve"> other cases complete Sections  4 and 5</w:t>
            </w:r>
            <w:r>
              <w:rPr>
                <w:sz w:val="20"/>
                <w:szCs w:val="20"/>
              </w:rPr>
              <w:t xml:space="preserve"> only</w:t>
            </w:r>
            <w:r w:rsidRPr="00D81355">
              <w:rPr>
                <w:sz w:val="20"/>
                <w:szCs w:val="20"/>
              </w:rPr>
              <w:t>)</w:t>
            </w:r>
          </w:p>
        </w:tc>
      </w:tr>
      <w:tr w:rsidR="005661D4" w:rsidRPr="00C25805" w14:paraId="38C4DA93" w14:textId="77777777" w:rsidTr="003A0BD6">
        <w:trPr>
          <w:trHeight w:val="501"/>
        </w:trPr>
        <w:tc>
          <w:tcPr>
            <w:tcW w:w="534" w:type="dxa"/>
            <w:shd w:val="clear" w:color="auto" w:fill="D9D9D9"/>
          </w:tcPr>
          <w:p w14:paraId="1DF134CE" w14:textId="77777777" w:rsidR="005661D4" w:rsidRPr="00C25805" w:rsidRDefault="005661D4" w:rsidP="003A0BD6">
            <w:pPr>
              <w:spacing w:after="0" w:line="240" w:lineRule="auto"/>
            </w:pPr>
            <w:r>
              <w:t>1</w:t>
            </w:r>
          </w:p>
        </w:tc>
        <w:tc>
          <w:tcPr>
            <w:tcW w:w="2628" w:type="dxa"/>
            <w:gridSpan w:val="2"/>
            <w:shd w:val="clear" w:color="auto" w:fill="D9D9D9"/>
          </w:tcPr>
          <w:p w14:paraId="49837C02" w14:textId="77777777" w:rsidR="005661D4" w:rsidRPr="00C25805" w:rsidRDefault="005661D4" w:rsidP="003A0BD6">
            <w:pPr>
              <w:spacing w:after="0" w:line="240" w:lineRule="auto"/>
            </w:pPr>
            <w:r w:rsidRPr="00C25805">
              <w:t>Test description</w:t>
            </w:r>
            <w:r>
              <w:t xml:space="preserve"> and</w:t>
            </w:r>
          </w:p>
          <w:p w14:paraId="543922E8" w14:textId="77777777" w:rsidR="005661D4" w:rsidRPr="00C25805" w:rsidRDefault="005661D4" w:rsidP="003A0BD6">
            <w:pPr>
              <w:spacing w:after="0" w:line="240" w:lineRule="auto"/>
            </w:pPr>
            <w:r w:rsidRPr="00C25805">
              <w:t>standard(s)</w:t>
            </w:r>
          </w:p>
        </w:tc>
        <w:tc>
          <w:tcPr>
            <w:tcW w:w="6727" w:type="dxa"/>
            <w:gridSpan w:val="6"/>
          </w:tcPr>
          <w:p w14:paraId="2EFCF161" w14:textId="77777777" w:rsidR="005661D4" w:rsidRPr="00C25805" w:rsidRDefault="005661D4" w:rsidP="003A0BD6">
            <w:pPr>
              <w:spacing w:after="0" w:line="240" w:lineRule="auto"/>
            </w:pPr>
          </w:p>
        </w:tc>
      </w:tr>
      <w:tr w:rsidR="005661D4" w:rsidRPr="00C25805" w14:paraId="4969B0C9" w14:textId="77777777" w:rsidTr="003A0BD6">
        <w:trPr>
          <w:trHeight w:val="1131"/>
        </w:trPr>
        <w:tc>
          <w:tcPr>
            <w:tcW w:w="534" w:type="dxa"/>
            <w:shd w:val="clear" w:color="auto" w:fill="D9D9D9"/>
          </w:tcPr>
          <w:p w14:paraId="7302060D" w14:textId="77777777" w:rsidR="005661D4" w:rsidRPr="00C25805" w:rsidRDefault="005661D4" w:rsidP="003A0BD6">
            <w:pPr>
              <w:spacing w:after="0" w:line="240" w:lineRule="auto"/>
            </w:pPr>
            <w:r>
              <w:t>2</w:t>
            </w:r>
          </w:p>
        </w:tc>
        <w:tc>
          <w:tcPr>
            <w:tcW w:w="2628" w:type="dxa"/>
            <w:gridSpan w:val="2"/>
            <w:shd w:val="clear" w:color="auto" w:fill="D9D9D9"/>
          </w:tcPr>
          <w:p w14:paraId="2FAF19F5" w14:textId="77777777" w:rsidR="005661D4" w:rsidRPr="00C25805" w:rsidRDefault="005661D4" w:rsidP="003A0BD6">
            <w:pPr>
              <w:spacing w:after="0" w:line="240" w:lineRule="auto"/>
            </w:pPr>
            <w:r w:rsidRPr="00C25805">
              <w:t>Licenced cable standards ap</w:t>
            </w:r>
            <w:r>
              <w:t>plicable (including table nos. and</w:t>
            </w:r>
            <w:r w:rsidRPr="00C25805">
              <w:t xml:space="preserve"> size range)</w:t>
            </w:r>
          </w:p>
        </w:tc>
        <w:tc>
          <w:tcPr>
            <w:tcW w:w="1681" w:type="dxa"/>
          </w:tcPr>
          <w:p w14:paraId="6B83A1F2" w14:textId="77777777" w:rsidR="005661D4" w:rsidRPr="00C25805" w:rsidRDefault="005661D4" w:rsidP="003A0BD6">
            <w:pPr>
              <w:spacing w:after="0" w:line="240" w:lineRule="auto"/>
            </w:pPr>
          </w:p>
        </w:tc>
        <w:tc>
          <w:tcPr>
            <w:tcW w:w="1682" w:type="dxa"/>
            <w:gridSpan w:val="2"/>
          </w:tcPr>
          <w:p w14:paraId="33E8A7DE" w14:textId="77777777" w:rsidR="005661D4" w:rsidRPr="00C25805" w:rsidRDefault="005661D4" w:rsidP="003A0BD6">
            <w:pPr>
              <w:spacing w:after="0" w:line="240" w:lineRule="auto"/>
            </w:pPr>
          </w:p>
        </w:tc>
        <w:tc>
          <w:tcPr>
            <w:tcW w:w="1682" w:type="dxa"/>
            <w:gridSpan w:val="2"/>
          </w:tcPr>
          <w:p w14:paraId="7F7CB94D" w14:textId="77777777" w:rsidR="005661D4" w:rsidRPr="00C25805" w:rsidRDefault="005661D4" w:rsidP="003A0BD6">
            <w:pPr>
              <w:spacing w:after="0" w:line="240" w:lineRule="auto"/>
              <w:jc w:val="center"/>
            </w:pPr>
          </w:p>
        </w:tc>
        <w:tc>
          <w:tcPr>
            <w:tcW w:w="1682" w:type="dxa"/>
          </w:tcPr>
          <w:p w14:paraId="6EDDAE04" w14:textId="77777777" w:rsidR="005661D4" w:rsidRPr="006C3E1E" w:rsidRDefault="005661D4" w:rsidP="003A0BD6">
            <w:pPr>
              <w:spacing w:after="0" w:line="240" w:lineRule="auto"/>
            </w:pPr>
          </w:p>
        </w:tc>
      </w:tr>
      <w:tr w:rsidR="005661D4" w:rsidRPr="00C25805" w14:paraId="03BAE2C7" w14:textId="77777777" w:rsidTr="003A0BD6">
        <w:trPr>
          <w:trHeight w:val="831"/>
        </w:trPr>
        <w:tc>
          <w:tcPr>
            <w:tcW w:w="534" w:type="dxa"/>
            <w:shd w:val="clear" w:color="auto" w:fill="D9D9D9"/>
          </w:tcPr>
          <w:p w14:paraId="76AFE70F" w14:textId="77777777" w:rsidR="005661D4" w:rsidRPr="00C25805" w:rsidRDefault="005661D4" w:rsidP="003A0BD6">
            <w:pPr>
              <w:spacing w:after="0" w:line="240" w:lineRule="auto"/>
            </w:pPr>
            <w:r>
              <w:t>3</w:t>
            </w:r>
          </w:p>
        </w:tc>
        <w:tc>
          <w:tcPr>
            <w:tcW w:w="2628" w:type="dxa"/>
            <w:gridSpan w:val="2"/>
            <w:shd w:val="clear" w:color="auto" w:fill="D9D9D9"/>
          </w:tcPr>
          <w:p w14:paraId="554014B2" w14:textId="77777777" w:rsidR="005661D4" w:rsidRPr="00C25805" w:rsidRDefault="005661D4" w:rsidP="003A0BD6">
            <w:pPr>
              <w:spacing w:after="0" w:line="240" w:lineRule="auto"/>
            </w:pPr>
            <w:r w:rsidRPr="00C25805">
              <w:t>Name and location of test organisation to be used</w:t>
            </w:r>
            <w:r>
              <w:t xml:space="preserve"> </w:t>
            </w:r>
            <w:r w:rsidRPr="00EB5412">
              <w:t>(attach related accreditations or other evidence to support your request)</w:t>
            </w:r>
          </w:p>
        </w:tc>
        <w:tc>
          <w:tcPr>
            <w:tcW w:w="6727" w:type="dxa"/>
            <w:gridSpan w:val="6"/>
          </w:tcPr>
          <w:p w14:paraId="1666E063" w14:textId="77777777" w:rsidR="005661D4" w:rsidRPr="00C25805" w:rsidRDefault="005661D4" w:rsidP="003A0BD6">
            <w:pPr>
              <w:spacing w:after="0" w:line="240" w:lineRule="auto"/>
            </w:pPr>
          </w:p>
        </w:tc>
      </w:tr>
      <w:tr w:rsidR="005661D4" w:rsidRPr="00C25805" w14:paraId="108E7B1D" w14:textId="77777777" w:rsidTr="003A0BD6">
        <w:trPr>
          <w:trHeight w:val="806"/>
        </w:trPr>
        <w:tc>
          <w:tcPr>
            <w:tcW w:w="534" w:type="dxa"/>
            <w:shd w:val="clear" w:color="auto" w:fill="D9D9D9"/>
          </w:tcPr>
          <w:p w14:paraId="339A913C" w14:textId="77777777" w:rsidR="005661D4" w:rsidRPr="00C25805" w:rsidRDefault="005661D4" w:rsidP="003A0BD6">
            <w:pPr>
              <w:spacing w:after="0" w:line="240" w:lineRule="auto"/>
            </w:pPr>
            <w:r>
              <w:t>4</w:t>
            </w:r>
          </w:p>
        </w:tc>
        <w:tc>
          <w:tcPr>
            <w:tcW w:w="2628" w:type="dxa"/>
            <w:gridSpan w:val="2"/>
            <w:shd w:val="clear" w:color="auto" w:fill="D9D9D9"/>
          </w:tcPr>
          <w:p w14:paraId="4BC27354" w14:textId="77777777" w:rsidR="005661D4" w:rsidRPr="00C25805" w:rsidRDefault="005661D4" w:rsidP="003A0BD6">
            <w:pPr>
              <w:spacing w:after="0" w:line="240" w:lineRule="auto"/>
            </w:pPr>
            <w:r w:rsidRPr="00C25805">
              <w:t>Reason for concession request</w:t>
            </w:r>
            <w:r>
              <w:t xml:space="preserve"> </w:t>
            </w:r>
            <w:r>
              <w:rPr>
                <w:sz w:val="16"/>
                <w:szCs w:val="16"/>
              </w:rPr>
              <w:t>(please provide a detailed explanation as to why you are requesting this concession).</w:t>
            </w:r>
          </w:p>
        </w:tc>
        <w:tc>
          <w:tcPr>
            <w:tcW w:w="6727" w:type="dxa"/>
            <w:gridSpan w:val="6"/>
          </w:tcPr>
          <w:p w14:paraId="7DCF30C2" w14:textId="77777777" w:rsidR="005661D4" w:rsidRPr="0045123B" w:rsidRDefault="005661D4" w:rsidP="003A0BD6"/>
        </w:tc>
      </w:tr>
      <w:tr w:rsidR="005661D4" w:rsidRPr="00C25805" w14:paraId="5672E139" w14:textId="77777777" w:rsidTr="003A0BD6">
        <w:trPr>
          <w:trHeight w:val="813"/>
        </w:trPr>
        <w:tc>
          <w:tcPr>
            <w:tcW w:w="534" w:type="dxa"/>
            <w:shd w:val="clear" w:color="auto" w:fill="D9D9D9"/>
          </w:tcPr>
          <w:p w14:paraId="4515CC18" w14:textId="77777777" w:rsidR="005661D4" w:rsidRDefault="005661D4" w:rsidP="003A0BD6">
            <w:pPr>
              <w:spacing w:after="0" w:line="240" w:lineRule="auto"/>
            </w:pPr>
            <w:r>
              <w:t>5</w:t>
            </w:r>
          </w:p>
          <w:p w14:paraId="70439646" w14:textId="77777777" w:rsidR="005661D4" w:rsidRDefault="005661D4" w:rsidP="003A0BD6">
            <w:pPr>
              <w:spacing w:after="0" w:line="240" w:lineRule="auto"/>
            </w:pPr>
          </w:p>
        </w:tc>
        <w:tc>
          <w:tcPr>
            <w:tcW w:w="2628" w:type="dxa"/>
            <w:gridSpan w:val="2"/>
            <w:shd w:val="clear" w:color="auto" w:fill="D9D9D9"/>
          </w:tcPr>
          <w:p w14:paraId="6BE8E84C" w14:textId="77777777" w:rsidR="005661D4" w:rsidRPr="00663A61" w:rsidRDefault="005661D4" w:rsidP="003A0BD6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Other issues </w:t>
            </w:r>
            <w:r>
              <w:rPr>
                <w:sz w:val="16"/>
                <w:szCs w:val="16"/>
              </w:rPr>
              <w:t>(please provide any other information relevant to the concession request).</w:t>
            </w:r>
          </w:p>
        </w:tc>
        <w:tc>
          <w:tcPr>
            <w:tcW w:w="6727" w:type="dxa"/>
            <w:gridSpan w:val="6"/>
          </w:tcPr>
          <w:p w14:paraId="6124A8F6" w14:textId="77777777" w:rsidR="005661D4" w:rsidRPr="00C25805" w:rsidRDefault="005661D4" w:rsidP="003A0BD6">
            <w:pPr>
              <w:spacing w:after="0" w:line="240" w:lineRule="auto"/>
            </w:pPr>
          </w:p>
        </w:tc>
      </w:tr>
      <w:tr w:rsidR="005661D4" w:rsidRPr="00C25805" w14:paraId="7A628C98" w14:textId="77777777" w:rsidTr="003A0BD6">
        <w:trPr>
          <w:trHeight w:val="813"/>
        </w:trPr>
        <w:tc>
          <w:tcPr>
            <w:tcW w:w="534" w:type="dxa"/>
            <w:shd w:val="clear" w:color="auto" w:fill="D9D9D9"/>
          </w:tcPr>
          <w:p w14:paraId="10372B37" w14:textId="77777777" w:rsidR="005661D4" w:rsidRPr="00663A61" w:rsidRDefault="005661D4" w:rsidP="003A0BD6">
            <w:pPr>
              <w:spacing w:after="0" w:line="240" w:lineRule="auto"/>
            </w:pPr>
            <w:r w:rsidRPr="00663A61">
              <w:t>6</w:t>
            </w:r>
          </w:p>
        </w:tc>
        <w:tc>
          <w:tcPr>
            <w:tcW w:w="2628" w:type="dxa"/>
            <w:gridSpan w:val="2"/>
            <w:shd w:val="clear" w:color="auto" w:fill="D9D9D9"/>
          </w:tcPr>
          <w:p w14:paraId="2F8198D9" w14:textId="77777777" w:rsidR="005661D4" w:rsidRPr="00663A61" w:rsidRDefault="005661D4" w:rsidP="003A0BD6">
            <w:pPr>
              <w:spacing w:after="0" w:line="240" w:lineRule="auto"/>
            </w:pPr>
            <w:r w:rsidRPr="00663A61">
              <w:t xml:space="preserve">Related existing or expiring Concession No. </w:t>
            </w:r>
          </w:p>
          <w:p w14:paraId="19D19BB2" w14:textId="77777777" w:rsidR="005661D4" w:rsidRPr="00663A61" w:rsidRDefault="005661D4" w:rsidP="003A0BD6">
            <w:pPr>
              <w:spacing w:after="0" w:line="240" w:lineRule="auto"/>
            </w:pPr>
            <w:r w:rsidRPr="00663A61">
              <w:t>(if applicable)</w:t>
            </w:r>
          </w:p>
        </w:tc>
        <w:tc>
          <w:tcPr>
            <w:tcW w:w="6727" w:type="dxa"/>
            <w:gridSpan w:val="6"/>
          </w:tcPr>
          <w:p w14:paraId="194EAD7E" w14:textId="77777777" w:rsidR="005661D4" w:rsidRPr="00C25805" w:rsidRDefault="005661D4" w:rsidP="003A0BD6">
            <w:pPr>
              <w:spacing w:after="0" w:line="240" w:lineRule="auto"/>
            </w:pPr>
          </w:p>
        </w:tc>
      </w:tr>
    </w:tbl>
    <w:p w14:paraId="383D526C" w14:textId="2BE09A43" w:rsidR="0061628A" w:rsidRDefault="0061628A" w:rsidP="008C4CFC">
      <w:pPr>
        <w:spacing w:after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55"/>
        <w:gridCol w:w="1647"/>
        <w:gridCol w:w="2835"/>
      </w:tblGrid>
      <w:tr w:rsidR="00017DF1" w:rsidRPr="00C25805" w14:paraId="25BA7926" w14:textId="77777777" w:rsidTr="003A0BD6">
        <w:tc>
          <w:tcPr>
            <w:tcW w:w="9889" w:type="dxa"/>
            <w:gridSpan w:val="4"/>
            <w:shd w:val="clear" w:color="auto" w:fill="F4B083" w:themeFill="accent2" w:themeFillTint="99"/>
          </w:tcPr>
          <w:p w14:paraId="6BDA0338" w14:textId="77777777" w:rsidR="00017DF1" w:rsidRPr="006F6B20" w:rsidRDefault="00017DF1" w:rsidP="003A0BD6">
            <w:pPr>
              <w:spacing w:after="0" w:line="240" w:lineRule="auto"/>
              <w:rPr>
                <w:b/>
              </w:rPr>
            </w:pPr>
            <w:r w:rsidRPr="006F6B20">
              <w:rPr>
                <w:b/>
              </w:rPr>
              <w:t>To be completed by BASEC:</w:t>
            </w:r>
          </w:p>
        </w:tc>
      </w:tr>
      <w:tr w:rsidR="00017DF1" w:rsidRPr="00C25805" w14:paraId="194873C3" w14:textId="77777777" w:rsidTr="003A0BD6">
        <w:trPr>
          <w:trHeight w:val="519"/>
        </w:trPr>
        <w:tc>
          <w:tcPr>
            <w:tcW w:w="3652" w:type="dxa"/>
            <w:shd w:val="clear" w:color="auto" w:fill="D9D9D9"/>
          </w:tcPr>
          <w:p w14:paraId="7DC67FBE" w14:textId="77777777" w:rsidR="00017DF1" w:rsidRPr="00C25805" w:rsidRDefault="00017DF1" w:rsidP="003A0BD6">
            <w:pPr>
              <w:spacing w:after="0" w:line="240" w:lineRule="auto"/>
            </w:pPr>
            <w:r w:rsidRPr="00C25805">
              <w:t>Recommendation</w:t>
            </w:r>
          </w:p>
        </w:tc>
        <w:tc>
          <w:tcPr>
            <w:tcW w:w="1755" w:type="dxa"/>
            <w:vAlign w:val="center"/>
          </w:tcPr>
          <w:p w14:paraId="431F8D2A" w14:textId="77777777" w:rsidR="00017DF1" w:rsidRPr="00C25805" w:rsidRDefault="00017DF1" w:rsidP="003A0BD6">
            <w:pPr>
              <w:spacing w:after="0" w:line="240" w:lineRule="auto"/>
              <w:jc w:val="center"/>
            </w:pPr>
            <w:r w:rsidRPr="00C25805">
              <w:t>ACCEPT / REJECT</w:t>
            </w:r>
          </w:p>
        </w:tc>
        <w:tc>
          <w:tcPr>
            <w:tcW w:w="1647" w:type="dxa"/>
            <w:shd w:val="clear" w:color="auto" w:fill="D9D9D9"/>
          </w:tcPr>
          <w:p w14:paraId="2C7768E3" w14:textId="77777777" w:rsidR="00017DF1" w:rsidRPr="00C25805" w:rsidRDefault="00017DF1" w:rsidP="003A0BD6">
            <w:pPr>
              <w:spacing w:after="0" w:line="240" w:lineRule="auto"/>
            </w:pPr>
            <w:r w:rsidRPr="00C25805">
              <w:t>Date reviewed</w:t>
            </w:r>
          </w:p>
        </w:tc>
        <w:tc>
          <w:tcPr>
            <w:tcW w:w="2835" w:type="dxa"/>
          </w:tcPr>
          <w:p w14:paraId="7BFFA421" w14:textId="77777777" w:rsidR="00017DF1" w:rsidRPr="00C25805" w:rsidRDefault="00017DF1" w:rsidP="003A0BD6">
            <w:pPr>
              <w:spacing w:after="0" w:line="240" w:lineRule="auto"/>
            </w:pPr>
          </w:p>
        </w:tc>
      </w:tr>
      <w:tr w:rsidR="00017DF1" w:rsidRPr="00C25805" w14:paraId="7DB45BE5" w14:textId="77777777" w:rsidTr="003A0BD6">
        <w:trPr>
          <w:trHeight w:val="270"/>
        </w:trPr>
        <w:tc>
          <w:tcPr>
            <w:tcW w:w="3652" w:type="dxa"/>
            <w:shd w:val="clear" w:color="auto" w:fill="D9D9D9"/>
          </w:tcPr>
          <w:p w14:paraId="0B8DB75E" w14:textId="77777777" w:rsidR="00017DF1" w:rsidRDefault="00017DF1" w:rsidP="003A0BD6">
            <w:pPr>
              <w:spacing w:after="0" w:line="240" w:lineRule="auto"/>
            </w:pPr>
            <w:r w:rsidRPr="00EB5412">
              <w:t>Proposed expiry date</w:t>
            </w:r>
          </w:p>
          <w:p w14:paraId="56C0351D" w14:textId="77777777" w:rsidR="00017DF1" w:rsidRPr="00663A61" w:rsidRDefault="00017DF1" w:rsidP="003A0B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(maximum period: 12 months or until re-certification date, subject to completion of risk analysis by BASEC)</w:t>
            </w:r>
          </w:p>
        </w:tc>
        <w:tc>
          <w:tcPr>
            <w:tcW w:w="1755" w:type="dxa"/>
          </w:tcPr>
          <w:p w14:paraId="26C27A92" w14:textId="77777777" w:rsidR="00017DF1" w:rsidRPr="00C25805" w:rsidRDefault="00017DF1" w:rsidP="003A0BD6">
            <w:pPr>
              <w:spacing w:after="0" w:line="240" w:lineRule="auto"/>
            </w:pPr>
          </w:p>
        </w:tc>
        <w:tc>
          <w:tcPr>
            <w:tcW w:w="1647" w:type="dxa"/>
            <w:shd w:val="clear" w:color="auto" w:fill="D9D9D9"/>
          </w:tcPr>
          <w:p w14:paraId="0DE4EF23" w14:textId="77777777" w:rsidR="00017DF1" w:rsidRDefault="00017DF1" w:rsidP="003A0BD6">
            <w:pPr>
              <w:spacing w:after="0" w:line="240" w:lineRule="auto"/>
            </w:pPr>
            <w:r w:rsidRPr="00EB5412">
              <w:t>Name &amp;</w:t>
            </w:r>
            <w:r>
              <w:t xml:space="preserve"> Signature</w:t>
            </w:r>
          </w:p>
          <w:p w14:paraId="22B6B8C1" w14:textId="77777777" w:rsidR="00017DF1" w:rsidRPr="00C25805" w:rsidRDefault="00017DF1" w:rsidP="003A0BD6">
            <w:pPr>
              <w:spacing w:after="0" w:line="240" w:lineRule="auto"/>
            </w:pPr>
          </w:p>
        </w:tc>
        <w:tc>
          <w:tcPr>
            <w:tcW w:w="2835" w:type="dxa"/>
          </w:tcPr>
          <w:p w14:paraId="56DA8FF1" w14:textId="77777777" w:rsidR="00017DF1" w:rsidRDefault="00017DF1" w:rsidP="003A0BD6">
            <w:pPr>
              <w:spacing w:after="0" w:line="240" w:lineRule="auto"/>
            </w:pPr>
          </w:p>
          <w:p w14:paraId="19D0E380" w14:textId="77777777" w:rsidR="00017DF1" w:rsidRPr="00C25805" w:rsidRDefault="00017DF1" w:rsidP="003A0BD6">
            <w:pPr>
              <w:spacing w:after="0" w:line="240" w:lineRule="auto"/>
            </w:pPr>
          </w:p>
        </w:tc>
      </w:tr>
      <w:tr w:rsidR="00017DF1" w:rsidRPr="00C25805" w14:paraId="2D766E01" w14:textId="77777777" w:rsidTr="003A0BD6">
        <w:trPr>
          <w:trHeight w:val="351"/>
        </w:trPr>
        <w:tc>
          <w:tcPr>
            <w:tcW w:w="3652" w:type="dxa"/>
            <w:shd w:val="clear" w:color="auto" w:fill="D9D9D9"/>
          </w:tcPr>
          <w:p w14:paraId="0B365B74" w14:textId="77777777" w:rsidR="00017DF1" w:rsidRPr="00C25805" w:rsidRDefault="00017DF1" w:rsidP="003A0BD6">
            <w:pPr>
              <w:spacing w:after="0" w:line="240" w:lineRule="auto"/>
            </w:pPr>
            <w:proofErr w:type="gramStart"/>
            <w:r>
              <w:t>Reasons  (</w:t>
            </w:r>
            <w:proofErr w:type="gramEnd"/>
            <w:r>
              <w:t>in case of rejection)</w:t>
            </w:r>
          </w:p>
        </w:tc>
        <w:tc>
          <w:tcPr>
            <w:tcW w:w="6237" w:type="dxa"/>
            <w:gridSpan w:val="3"/>
          </w:tcPr>
          <w:p w14:paraId="3F5F1CF9" w14:textId="77777777" w:rsidR="00017DF1" w:rsidRPr="00C25805" w:rsidRDefault="00017DF1" w:rsidP="003A0BD6">
            <w:pPr>
              <w:spacing w:after="0" w:line="240" w:lineRule="auto"/>
            </w:pPr>
            <w:r w:rsidRPr="00C25805">
              <w:t xml:space="preserve">                </w:t>
            </w:r>
          </w:p>
          <w:p w14:paraId="3EE76043" w14:textId="77777777" w:rsidR="00017DF1" w:rsidRDefault="00017DF1" w:rsidP="003A0BD6">
            <w:pPr>
              <w:spacing w:after="0" w:line="240" w:lineRule="auto"/>
            </w:pPr>
          </w:p>
          <w:p w14:paraId="4D64C215" w14:textId="77777777" w:rsidR="00017DF1" w:rsidRPr="00C25805" w:rsidRDefault="00017DF1" w:rsidP="003A0BD6">
            <w:pPr>
              <w:spacing w:after="0" w:line="240" w:lineRule="auto"/>
            </w:pPr>
          </w:p>
        </w:tc>
      </w:tr>
      <w:tr w:rsidR="00017DF1" w:rsidRPr="00C25805" w14:paraId="3BC5D304" w14:textId="77777777" w:rsidTr="003A0BD6">
        <w:trPr>
          <w:trHeight w:val="405"/>
        </w:trPr>
        <w:tc>
          <w:tcPr>
            <w:tcW w:w="3652" w:type="dxa"/>
            <w:vMerge w:val="restart"/>
            <w:shd w:val="clear" w:color="auto" w:fill="D9D9D9"/>
          </w:tcPr>
          <w:p w14:paraId="3366F60E" w14:textId="595D8633" w:rsidR="00017DF1" w:rsidRPr="00663A61" w:rsidRDefault="00017DF1" w:rsidP="003A0BD6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Authorisation by </w:t>
            </w:r>
            <w:r w:rsidR="002E67E8">
              <w:rPr>
                <w:color w:val="FF0000"/>
              </w:rPr>
              <w:t>Group Technical Manager or Certification Manager</w:t>
            </w:r>
            <w:r w:rsidRPr="002E67E8">
              <w:rPr>
                <w:color w:val="FF0000"/>
              </w:rPr>
              <w:t xml:space="preserve"> </w:t>
            </w:r>
            <w:r>
              <w:rPr>
                <w:sz w:val="16"/>
                <w:szCs w:val="16"/>
              </w:rPr>
              <w:t>(or nominated deputy)</w:t>
            </w:r>
          </w:p>
          <w:p w14:paraId="0FFA3AD3" w14:textId="77777777" w:rsidR="00017DF1" w:rsidRPr="00C25805" w:rsidRDefault="00017DF1" w:rsidP="003A0BD6">
            <w:pPr>
              <w:spacing w:after="0" w:line="240" w:lineRule="auto"/>
            </w:pPr>
          </w:p>
        </w:tc>
        <w:tc>
          <w:tcPr>
            <w:tcW w:w="1755" w:type="dxa"/>
            <w:vMerge w:val="restart"/>
            <w:vAlign w:val="center"/>
          </w:tcPr>
          <w:p w14:paraId="0DAF6BED" w14:textId="77777777" w:rsidR="00017DF1" w:rsidRPr="00C25805" w:rsidRDefault="00017DF1" w:rsidP="003A0BD6">
            <w:pPr>
              <w:spacing w:after="0" w:line="240" w:lineRule="auto"/>
              <w:jc w:val="center"/>
            </w:pPr>
            <w:r>
              <w:t>YES / NO</w:t>
            </w:r>
          </w:p>
        </w:tc>
        <w:tc>
          <w:tcPr>
            <w:tcW w:w="1647" w:type="dxa"/>
            <w:shd w:val="clear" w:color="auto" w:fill="D9D9D9"/>
          </w:tcPr>
          <w:p w14:paraId="1DCC0A36" w14:textId="77777777" w:rsidR="00017DF1" w:rsidRDefault="00017DF1" w:rsidP="003A0BD6">
            <w:pPr>
              <w:spacing w:after="0" w:line="240" w:lineRule="auto"/>
            </w:pPr>
            <w:r w:rsidRPr="00C25805">
              <w:t>Date reviewed</w:t>
            </w:r>
          </w:p>
          <w:p w14:paraId="37B08C6A" w14:textId="77777777" w:rsidR="00017DF1" w:rsidRPr="00C25805" w:rsidRDefault="00017DF1" w:rsidP="003A0BD6">
            <w:pPr>
              <w:spacing w:after="0" w:line="240" w:lineRule="auto"/>
            </w:pPr>
          </w:p>
        </w:tc>
        <w:tc>
          <w:tcPr>
            <w:tcW w:w="2835" w:type="dxa"/>
          </w:tcPr>
          <w:p w14:paraId="0B078D56" w14:textId="77777777" w:rsidR="00017DF1" w:rsidRPr="00C25805" w:rsidRDefault="00017DF1" w:rsidP="003A0BD6">
            <w:pPr>
              <w:spacing w:after="0" w:line="240" w:lineRule="auto"/>
            </w:pPr>
          </w:p>
        </w:tc>
      </w:tr>
      <w:tr w:rsidR="00017DF1" w:rsidRPr="00C25805" w14:paraId="6D15B7E1" w14:textId="77777777" w:rsidTr="003A0BD6">
        <w:trPr>
          <w:trHeight w:val="405"/>
        </w:trPr>
        <w:tc>
          <w:tcPr>
            <w:tcW w:w="3652" w:type="dxa"/>
            <w:vMerge/>
            <w:shd w:val="clear" w:color="auto" w:fill="D9D9D9"/>
          </w:tcPr>
          <w:p w14:paraId="2F3D11D4" w14:textId="77777777" w:rsidR="00017DF1" w:rsidRDefault="00017DF1" w:rsidP="003A0BD6">
            <w:pPr>
              <w:spacing w:after="0" w:line="240" w:lineRule="auto"/>
            </w:pPr>
          </w:p>
        </w:tc>
        <w:tc>
          <w:tcPr>
            <w:tcW w:w="1755" w:type="dxa"/>
            <w:vMerge/>
            <w:vAlign w:val="center"/>
          </w:tcPr>
          <w:p w14:paraId="54E1AF88" w14:textId="77777777" w:rsidR="00017DF1" w:rsidRDefault="00017DF1" w:rsidP="003A0BD6">
            <w:pPr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D9D9D9"/>
          </w:tcPr>
          <w:p w14:paraId="7117D31D" w14:textId="77777777" w:rsidR="00017DF1" w:rsidRDefault="00017DF1" w:rsidP="003A0BD6">
            <w:pPr>
              <w:spacing w:after="0" w:line="240" w:lineRule="auto"/>
            </w:pPr>
            <w:r>
              <w:t>Signature</w:t>
            </w:r>
          </w:p>
          <w:p w14:paraId="3A0AF027" w14:textId="77777777" w:rsidR="00017DF1" w:rsidRPr="00C25805" w:rsidRDefault="00017DF1" w:rsidP="003A0BD6">
            <w:pPr>
              <w:spacing w:after="0" w:line="240" w:lineRule="auto"/>
            </w:pPr>
          </w:p>
        </w:tc>
        <w:tc>
          <w:tcPr>
            <w:tcW w:w="2835" w:type="dxa"/>
          </w:tcPr>
          <w:p w14:paraId="50ABE24E" w14:textId="77777777" w:rsidR="00017DF1" w:rsidRPr="00C25805" w:rsidRDefault="00017DF1" w:rsidP="003A0BD6">
            <w:pPr>
              <w:spacing w:after="0" w:line="240" w:lineRule="auto"/>
            </w:pPr>
          </w:p>
        </w:tc>
      </w:tr>
      <w:tr w:rsidR="00017DF1" w:rsidRPr="00C25805" w14:paraId="0BF430EA" w14:textId="77777777" w:rsidTr="003A0BD6">
        <w:tc>
          <w:tcPr>
            <w:tcW w:w="3652" w:type="dxa"/>
            <w:shd w:val="clear" w:color="auto" w:fill="D9D9D9"/>
          </w:tcPr>
          <w:p w14:paraId="753C2201" w14:textId="77777777" w:rsidR="00017DF1" w:rsidRPr="00C25805" w:rsidRDefault="00017DF1" w:rsidP="003A0BD6">
            <w:pPr>
              <w:spacing w:after="0" w:line="240" w:lineRule="auto"/>
            </w:pPr>
            <w:r w:rsidRPr="00C25805">
              <w:t>Implementation date</w:t>
            </w:r>
            <w:r>
              <w:t xml:space="preserve"> of concession</w:t>
            </w:r>
          </w:p>
        </w:tc>
        <w:tc>
          <w:tcPr>
            <w:tcW w:w="1755" w:type="dxa"/>
          </w:tcPr>
          <w:p w14:paraId="1EF17687" w14:textId="77777777" w:rsidR="00017DF1" w:rsidRDefault="00017DF1" w:rsidP="003A0BD6">
            <w:pPr>
              <w:spacing w:after="0" w:line="240" w:lineRule="auto"/>
            </w:pPr>
          </w:p>
          <w:p w14:paraId="305CDDC1" w14:textId="77777777" w:rsidR="00017DF1" w:rsidRPr="00C25805" w:rsidRDefault="00017DF1" w:rsidP="003A0BD6">
            <w:pPr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D9D9D9"/>
          </w:tcPr>
          <w:p w14:paraId="75B3FE3E" w14:textId="77777777" w:rsidR="00017DF1" w:rsidRPr="00C25805" w:rsidRDefault="00017DF1" w:rsidP="003A0BD6">
            <w:pPr>
              <w:spacing w:after="0" w:line="240" w:lineRule="auto"/>
            </w:pPr>
            <w:r w:rsidRPr="00C25805">
              <w:t>Expiry date</w:t>
            </w:r>
            <w:r>
              <w:t xml:space="preserve"> of concession</w:t>
            </w:r>
          </w:p>
        </w:tc>
        <w:tc>
          <w:tcPr>
            <w:tcW w:w="2835" w:type="dxa"/>
          </w:tcPr>
          <w:p w14:paraId="152D7528" w14:textId="77777777" w:rsidR="00017DF1" w:rsidRPr="00C25805" w:rsidRDefault="00017DF1" w:rsidP="003A0BD6">
            <w:pPr>
              <w:spacing w:after="0" w:line="240" w:lineRule="auto"/>
            </w:pPr>
          </w:p>
        </w:tc>
      </w:tr>
      <w:tr w:rsidR="00017DF1" w:rsidRPr="00C25805" w14:paraId="61E29F44" w14:textId="77777777" w:rsidTr="003A0BD6">
        <w:trPr>
          <w:trHeight w:val="483"/>
        </w:trPr>
        <w:tc>
          <w:tcPr>
            <w:tcW w:w="3652" w:type="dxa"/>
            <w:shd w:val="clear" w:color="auto" w:fill="D9D9D9"/>
          </w:tcPr>
          <w:p w14:paraId="32052905" w14:textId="77777777" w:rsidR="00017DF1" w:rsidRPr="00C25805" w:rsidRDefault="00017DF1" w:rsidP="003A0BD6">
            <w:pPr>
              <w:spacing w:after="0" w:line="240" w:lineRule="auto"/>
            </w:pPr>
            <w:r w:rsidRPr="00C25805">
              <w:t>Special conditions / constraints</w:t>
            </w:r>
          </w:p>
          <w:p w14:paraId="0B037E82" w14:textId="77777777" w:rsidR="00017DF1" w:rsidRPr="00C25805" w:rsidRDefault="00017DF1" w:rsidP="003A0BD6">
            <w:pPr>
              <w:spacing w:after="0" w:line="240" w:lineRule="auto"/>
            </w:pPr>
          </w:p>
        </w:tc>
        <w:tc>
          <w:tcPr>
            <w:tcW w:w="6237" w:type="dxa"/>
            <w:gridSpan w:val="3"/>
          </w:tcPr>
          <w:p w14:paraId="201904F7" w14:textId="77777777" w:rsidR="00017DF1" w:rsidRDefault="00017DF1" w:rsidP="003A0BD6">
            <w:pPr>
              <w:spacing w:after="0" w:line="240" w:lineRule="auto"/>
            </w:pPr>
          </w:p>
          <w:p w14:paraId="7AE032FF" w14:textId="77777777" w:rsidR="00017DF1" w:rsidRDefault="00017DF1" w:rsidP="003A0BD6">
            <w:pPr>
              <w:spacing w:after="0" w:line="240" w:lineRule="auto"/>
            </w:pPr>
          </w:p>
          <w:p w14:paraId="0611547B" w14:textId="77777777" w:rsidR="00017DF1" w:rsidRPr="00C25805" w:rsidRDefault="00017DF1" w:rsidP="003A0BD6">
            <w:pPr>
              <w:spacing w:after="0" w:line="240" w:lineRule="auto"/>
            </w:pPr>
          </w:p>
        </w:tc>
      </w:tr>
      <w:tr w:rsidR="00017DF1" w:rsidRPr="00C25805" w14:paraId="4253D992" w14:textId="77777777" w:rsidTr="003A0BD6">
        <w:trPr>
          <w:trHeight w:val="483"/>
        </w:trPr>
        <w:tc>
          <w:tcPr>
            <w:tcW w:w="3652" w:type="dxa"/>
            <w:shd w:val="clear" w:color="auto" w:fill="D9D9D9"/>
          </w:tcPr>
          <w:p w14:paraId="4E04D077" w14:textId="6BDE2B0C" w:rsidR="00017DF1" w:rsidRPr="00C25805" w:rsidRDefault="00017DF1" w:rsidP="003A0BD6">
            <w:pPr>
              <w:spacing w:after="0" w:line="240" w:lineRule="auto"/>
            </w:pPr>
            <w:r>
              <w:lastRenderedPageBreak/>
              <w:t>Concession No</w:t>
            </w:r>
            <w:r w:rsidR="002E67E8">
              <w:t xml:space="preserve">. </w:t>
            </w:r>
            <w:r w:rsidR="002E67E8" w:rsidRPr="002E67E8">
              <w:rPr>
                <w:color w:val="FF0000"/>
              </w:rPr>
              <w:t>(from Salesforce):</w:t>
            </w:r>
          </w:p>
        </w:tc>
        <w:tc>
          <w:tcPr>
            <w:tcW w:w="1755" w:type="dxa"/>
          </w:tcPr>
          <w:p w14:paraId="29BE3A20" w14:textId="77777777" w:rsidR="00017DF1" w:rsidRDefault="00017DF1" w:rsidP="003A0BD6">
            <w:pPr>
              <w:spacing w:after="0" w:line="240" w:lineRule="auto"/>
            </w:pPr>
          </w:p>
        </w:tc>
        <w:tc>
          <w:tcPr>
            <w:tcW w:w="1647" w:type="dxa"/>
            <w:shd w:val="clear" w:color="auto" w:fill="D9D9D9"/>
          </w:tcPr>
          <w:p w14:paraId="01C8AFC0" w14:textId="77777777" w:rsidR="00017DF1" w:rsidRDefault="00017DF1" w:rsidP="003A0BD6">
            <w:pPr>
              <w:spacing w:after="0" w:line="240" w:lineRule="auto"/>
            </w:pPr>
            <w:r>
              <w:t xml:space="preserve">Date client notified </w:t>
            </w:r>
          </w:p>
        </w:tc>
        <w:tc>
          <w:tcPr>
            <w:tcW w:w="2835" w:type="dxa"/>
          </w:tcPr>
          <w:p w14:paraId="0B0B0F3A" w14:textId="77777777" w:rsidR="00017DF1" w:rsidRDefault="00017DF1" w:rsidP="003A0BD6">
            <w:pPr>
              <w:spacing w:after="0" w:line="240" w:lineRule="auto"/>
            </w:pPr>
            <w:r>
              <w:t xml:space="preserve">  </w:t>
            </w:r>
          </w:p>
        </w:tc>
      </w:tr>
    </w:tbl>
    <w:p w14:paraId="29D1ACAC" w14:textId="77777777" w:rsidR="00017DF1" w:rsidRPr="008C4CFC" w:rsidRDefault="00017DF1" w:rsidP="008C4CFC">
      <w:pPr>
        <w:spacing w:after="0"/>
      </w:pPr>
    </w:p>
    <w:sectPr w:rsidR="00017DF1" w:rsidRPr="008C4CFC" w:rsidSect="00017DF1">
      <w:headerReference w:type="default" r:id="rId11"/>
      <w:footerReference w:type="default" r:id="rId12"/>
      <w:pgSz w:w="11906" w:h="16838"/>
      <w:pgMar w:top="1440" w:right="1080" w:bottom="1440" w:left="108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D311" w14:textId="77777777" w:rsidR="000A765E" w:rsidRDefault="000A765E" w:rsidP="0027070E">
      <w:pPr>
        <w:spacing w:after="0" w:line="240" w:lineRule="auto"/>
      </w:pPr>
      <w:r>
        <w:separator/>
      </w:r>
    </w:p>
  </w:endnote>
  <w:endnote w:type="continuationSeparator" w:id="0">
    <w:p w14:paraId="7D7D5900" w14:textId="77777777" w:rsidR="000A765E" w:rsidRDefault="000A765E" w:rsidP="0027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9"/>
      <w:gridCol w:w="2687"/>
      <w:gridCol w:w="1559"/>
      <w:gridCol w:w="1843"/>
      <w:gridCol w:w="1134"/>
      <w:gridCol w:w="1559"/>
    </w:tblGrid>
    <w:tr w:rsidR="00B0360B" w:rsidRPr="00450699" w14:paraId="665D5C5F" w14:textId="77777777" w:rsidTr="00450699">
      <w:tc>
        <w:tcPr>
          <w:tcW w:w="2559" w:type="dxa"/>
          <w:shd w:val="clear" w:color="auto" w:fill="D9D9D9"/>
        </w:tcPr>
        <w:p w14:paraId="64E76441" w14:textId="347DE937" w:rsidR="00F02A79" w:rsidRPr="00450699" w:rsidRDefault="00801EC8" w:rsidP="00F02A7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sz w:val="16"/>
              <w:szCs w:val="16"/>
              <w:lang w:eastAsia="en-GB"/>
            </w:rPr>
          </w:pP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 xml:space="preserve">Document </w:t>
          </w:r>
          <w:r w:rsidR="00F02A79"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>No</w:t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>:</w:t>
          </w:r>
        </w:p>
      </w:tc>
      <w:tc>
        <w:tcPr>
          <w:tcW w:w="2687" w:type="dxa"/>
          <w:shd w:val="clear" w:color="auto" w:fill="FFFFFF"/>
        </w:tcPr>
        <w:p w14:paraId="1BFDEEAD" w14:textId="72887AED" w:rsidR="00F02A79" w:rsidRPr="00040F88" w:rsidRDefault="00B0360B" w:rsidP="00F02A7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color w:val="000000" w:themeColor="text1"/>
              <w:sz w:val="16"/>
              <w:szCs w:val="16"/>
              <w:lang w:eastAsia="en-GB"/>
            </w:rPr>
          </w:pPr>
          <w:r w:rsidRPr="00450699">
            <w:rPr>
              <w:rFonts w:eastAsia="Calibri" w:cs="Arial"/>
              <w:b/>
              <w:bCs/>
              <w:color w:val="FF0000"/>
              <w:sz w:val="16"/>
              <w:szCs w:val="16"/>
              <w:lang w:eastAsia="en-GB"/>
            </w:rPr>
            <w:t>BAS-</w:t>
          </w:r>
          <w:r w:rsidR="00040F88" w:rsidRPr="00040F88">
            <w:rPr>
              <w:rFonts w:eastAsia="Calibri" w:cs="Arial"/>
              <w:b/>
              <w:bCs/>
              <w:color w:val="000000" w:themeColor="text1"/>
              <w:sz w:val="16"/>
              <w:szCs w:val="16"/>
              <w:lang w:eastAsia="en-GB"/>
            </w:rPr>
            <w:t>BSF238</w:t>
          </w:r>
          <w:r w:rsidR="00040F88">
            <w:rPr>
              <w:rFonts w:eastAsia="Calibri" w:cs="Arial"/>
              <w:b/>
              <w:bCs/>
              <w:color w:val="000000" w:themeColor="text1"/>
              <w:sz w:val="16"/>
              <w:szCs w:val="16"/>
              <w:lang w:eastAsia="en-GB"/>
            </w:rPr>
            <w:t xml:space="preserve"> </w:t>
          </w:r>
          <w:r w:rsidR="00040F88" w:rsidRPr="00040F88">
            <w:rPr>
              <w:rFonts w:eastAsia="Calibri" w:cs="Arial"/>
              <w:b/>
              <w:bCs/>
              <w:color w:val="000000" w:themeColor="text1"/>
              <w:sz w:val="16"/>
              <w:szCs w:val="16"/>
              <w:lang w:eastAsia="en-GB"/>
            </w:rPr>
            <w:t>/</w:t>
          </w:r>
          <w:r w:rsidR="00040F88">
            <w:rPr>
              <w:rFonts w:eastAsia="Calibri" w:cs="Arial"/>
              <w:b/>
              <w:bCs/>
              <w:color w:val="000000" w:themeColor="text1"/>
              <w:sz w:val="16"/>
              <w:szCs w:val="16"/>
              <w:lang w:eastAsia="en-GB"/>
            </w:rPr>
            <w:t xml:space="preserve"> </w:t>
          </w:r>
          <w:r w:rsidR="00040F88" w:rsidRPr="00040F88">
            <w:rPr>
              <w:rFonts w:eastAsia="Calibri" w:cs="Arial"/>
              <w:b/>
              <w:bCs/>
              <w:color w:val="000000" w:themeColor="text1"/>
              <w:sz w:val="16"/>
              <w:szCs w:val="16"/>
              <w:lang w:eastAsia="en-GB"/>
            </w:rPr>
            <w:t>BCL-BSF238</w:t>
          </w:r>
        </w:p>
      </w:tc>
      <w:tc>
        <w:tcPr>
          <w:tcW w:w="1559" w:type="dxa"/>
          <w:shd w:val="clear" w:color="auto" w:fill="D9D9D9"/>
        </w:tcPr>
        <w:p w14:paraId="77BA2D40" w14:textId="220CC6D1" w:rsidR="00F02A79" w:rsidRPr="00450699" w:rsidRDefault="00F02A79" w:rsidP="00F02A7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sz w:val="16"/>
              <w:szCs w:val="16"/>
              <w:lang w:eastAsia="en-GB"/>
            </w:rPr>
          </w:pP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>Rev &amp; Date</w:t>
          </w:r>
          <w:r w:rsidR="00801EC8"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>:</w:t>
          </w:r>
        </w:p>
      </w:tc>
      <w:tc>
        <w:tcPr>
          <w:tcW w:w="1843" w:type="dxa"/>
          <w:shd w:val="clear" w:color="auto" w:fill="FFFFFF"/>
          <w:vAlign w:val="center"/>
        </w:tcPr>
        <w:p w14:paraId="3C66D840" w14:textId="2EE4BB6B" w:rsidR="00F02A79" w:rsidRPr="00450699" w:rsidRDefault="00FD130A" w:rsidP="00F02A7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sz w:val="16"/>
              <w:szCs w:val="16"/>
              <w:lang w:eastAsia="en-GB"/>
            </w:rPr>
          </w:pPr>
          <w:r w:rsidRPr="00450699">
            <w:rPr>
              <w:rFonts w:eastAsia="Calibri" w:cs="Arial"/>
              <w:b/>
              <w:bCs/>
              <w:color w:val="FF0000"/>
              <w:sz w:val="16"/>
              <w:szCs w:val="16"/>
              <w:lang w:eastAsia="en-GB"/>
            </w:rPr>
            <w:t>00</w:t>
          </w:r>
          <w:r w:rsidR="002E0CC3">
            <w:rPr>
              <w:rFonts w:eastAsia="Calibri" w:cs="Arial"/>
              <w:b/>
              <w:bCs/>
              <w:color w:val="FF0000"/>
              <w:sz w:val="16"/>
              <w:szCs w:val="16"/>
              <w:lang w:eastAsia="en-GB"/>
            </w:rPr>
            <w:t>8</w:t>
          </w:r>
          <w:r w:rsidRPr="00450699">
            <w:rPr>
              <w:rFonts w:eastAsia="Calibri" w:cs="Arial"/>
              <w:b/>
              <w:bCs/>
              <w:color w:val="FF0000"/>
              <w:sz w:val="16"/>
              <w:szCs w:val="16"/>
              <w:lang w:eastAsia="en-GB"/>
            </w:rPr>
            <w:t xml:space="preserve"> </w:t>
          </w:r>
          <w:r w:rsidR="00040F88">
            <w:rPr>
              <w:rFonts w:eastAsia="Calibri" w:cs="Arial"/>
              <w:b/>
              <w:bCs/>
              <w:color w:val="FF0000"/>
              <w:sz w:val="16"/>
              <w:szCs w:val="16"/>
              <w:lang w:eastAsia="en-GB"/>
            </w:rPr>
            <w:t>13-07-2026</w:t>
          </w:r>
        </w:p>
      </w:tc>
      <w:tc>
        <w:tcPr>
          <w:tcW w:w="1134" w:type="dxa"/>
          <w:shd w:val="clear" w:color="auto" w:fill="D9D9D9"/>
        </w:tcPr>
        <w:p w14:paraId="5082ED96" w14:textId="20D3006E" w:rsidR="00F02A79" w:rsidRPr="00450699" w:rsidRDefault="00F02A79" w:rsidP="00F02A7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sz w:val="16"/>
              <w:szCs w:val="16"/>
              <w:lang w:eastAsia="en-GB"/>
            </w:rPr>
          </w:pP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>Page No</w:t>
          </w:r>
          <w:r w:rsidR="00801EC8"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>:</w:t>
          </w:r>
        </w:p>
      </w:tc>
      <w:tc>
        <w:tcPr>
          <w:tcW w:w="1559" w:type="dxa"/>
          <w:shd w:val="clear" w:color="auto" w:fill="FFFFFF"/>
        </w:tcPr>
        <w:p w14:paraId="49E16144" w14:textId="76FD938E" w:rsidR="00F02A79" w:rsidRPr="00450699" w:rsidRDefault="00F02A79" w:rsidP="00F02A7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sz w:val="16"/>
              <w:szCs w:val="16"/>
              <w:lang w:eastAsia="en-GB"/>
            </w:rPr>
          </w:pP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 xml:space="preserve">Page </w:t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fldChar w:fldCharType="begin"/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instrText xml:space="preserve"> PAGE  \* Arabic  \* MERGEFORMAT </w:instrText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fldChar w:fldCharType="separate"/>
          </w:r>
          <w:r w:rsidR="003C6D10" w:rsidRPr="00450699">
            <w:rPr>
              <w:rFonts w:eastAsia="Calibri" w:cs="Arial"/>
              <w:b/>
              <w:bCs/>
              <w:noProof/>
              <w:sz w:val="16"/>
              <w:szCs w:val="16"/>
              <w:lang w:eastAsia="en-GB"/>
            </w:rPr>
            <w:t>1</w:t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fldChar w:fldCharType="end"/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t xml:space="preserve"> of </w:t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fldChar w:fldCharType="begin"/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instrText xml:space="preserve"> NUMPAGES  \* Arabic  \* MERGEFORMAT </w:instrText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fldChar w:fldCharType="separate"/>
          </w:r>
          <w:r w:rsidR="003C6D10" w:rsidRPr="00450699">
            <w:rPr>
              <w:rFonts w:eastAsia="Calibri" w:cs="Arial"/>
              <w:b/>
              <w:bCs/>
              <w:noProof/>
              <w:sz w:val="16"/>
              <w:szCs w:val="16"/>
              <w:lang w:eastAsia="en-GB"/>
            </w:rPr>
            <w:t>1</w:t>
          </w:r>
          <w:r w:rsidRPr="00450699">
            <w:rPr>
              <w:rFonts w:eastAsia="Calibri" w:cs="Arial"/>
              <w:b/>
              <w:bCs/>
              <w:sz w:val="16"/>
              <w:szCs w:val="16"/>
              <w:lang w:eastAsia="en-GB"/>
            </w:rPr>
            <w:fldChar w:fldCharType="end"/>
          </w:r>
        </w:p>
      </w:tc>
    </w:tr>
  </w:tbl>
  <w:p w14:paraId="5FF38B00" w14:textId="77777777" w:rsidR="00F02A79" w:rsidRPr="00F23530" w:rsidRDefault="00F02A79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5577" w14:textId="77777777" w:rsidR="000A765E" w:rsidRDefault="000A765E" w:rsidP="0027070E">
      <w:pPr>
        <w:spacing w:after="0" w:line="240" w:lineRule="auto"/>
      </w:pPr>
      <w:r>
        <w:separator/>
      </w:r>
    </w:p>
  </w:footnote>
  <w:footnote w:type="continuationSeparator" w:id="0">
    <w:p w14:paraId="66A48577" w14:textId="77777777" w:rsidR="000A765E" w:rsidRDefault="000A765E" w:rsidP="0027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3E77" w14:textId="17410B91" w:rsidR="00681FA6" w:rsidRDefault="00B0360B" w:rsidP="00E91BED">
    <w:pPr>
      <w:pStyle w:val="Header"/>
      <w:tabs>
        <w:tab w:val="clear" w:pos="4513"/>
        <w:tab w:val="center" w:pos="6237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243CC0CA" wp14:editId="1B7786D5">
          <wp:simplePos x="0" y="0"/>
          <wp:positionH relativeFrom="column">
            <wp:posOffset>-180975</wp:posOffset>
          </wp:positionH>
          <wp:positionV relativeFrom="paragraph">
            <wp:posOffset>161925</wp:posOffset>
          </wp:positionV>
          <wp:extent cx="1457325" cy="927735"/>
          <wp:effectExtent l="0" t="0" r="0" b="0"/>
          <wp:wrapSquare wrapText="bothSides"/>
          <wp:docPr id="19756022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0226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0B24C" w14:textId="48B795DD" w:rsidR="00F02A79" w:rsidRDefault="00DE2D6A" w:rsidP="00DE2D6A">
    <w:pPr>
      <w:pStyle w:val="Header"/>
    </w:pPr>
    <w:r>
      <w:tab/>
    </w:r>
    <w:r>
      <w:tab/>
    </w:r>
    <w:r w:rsidR="003268D3" w:rsidRPr="00AC7DE3">
      <w:rPr>
        <w:noProof/>
      </w:rPr>
      <w:drawing>
        <wp:inline distT="0" distB="0" distL="0" distR="0" wp14:anchorId="68903C5C" wp14:editId="0D94EB34">
          <wp:extent cx="1771650" cy="806450"/>
          <wp:effectExtent l="0" t="0" r="0" b="0"/>
          <wp:docPr id="1313364971" name="Picture 2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364971" name="Picture 2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344" cy="837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EBF60" w14:textId="2C20AC15" w:rsidR="00F02A79" w:rsidRDefault="00F02A79" w:rsidP="00681FA6">
    <w:pPr>
      <w:pStyle w:val="Header"/>
      <w:jc w:val="right"/>
    </w:pPr>
  </w:p>
  <w:p w14:paraId="37BCF2E9" w14:textId="02FB739B" w:rsidR="00F02A79" w:rsidRDefault="00450699" w:rsidP="000E6E58">
    <w:pPr>
      <w:pStyle w:val="Header"/>
      <w:jc w:val="center"/>
      <w:rPr>
        <w:b/>
        <w:bCs/>
      </w:rPr>
    </w:pPr>
    <w:r>
      <w:rPr>
        <w:b/>
        <w:bCs/>
      </w:rPr>
      <w:t>CONCESSION REQUEST / AGREEMENT FORM</w:t>
    </w:r>
  </w:p>
  <w:p w14:paraId="3E7C142E" w14:textId="77777777" w:rsidR="005661D4" w:rsidRDefault="005661D4" w:rsidP="000E6E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0479"/>
    <w:multiLevelType w:val="hybridMultilevel"/>
    <w:tmpl w:val="8A0C7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D6868"/>
    <w:multiLevelType w:val="hybridMultilevel"/>
    <w:tmpl w:val="5FBC0E28"/>
    <w:lvl w:ilvl="0" w:tplc="9FF29C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D44CB"/>
    <w:multiLevelType w:val="hybridMultilevel"/>
    <w:tmpl w:val="CAA0FBCA"/>
    <w:lvl w:ilvl="0" w:tplc="0F6CE7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A4243"/>
    <w:multiLevelType w:val="hybridMultilevel"/>
    <w:tmpl w:val="E8D60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92B74"/>
    <w:multiLevelType w:val="multilevel"/>
    <w:tmpl w:val="9058F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ED36154"/>
    <w:multiLevelType w:val="hybridMultilevel"/>
    <w:tmpl w:val="910E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C4D70"/>
    <w:multiLevelType w:val="hybridMultilevel"/>
    <w:tmpl w:val="1DC67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2577A1"/>
    <w:multiLevelType w:val="hybridMultilevel"/>
    <w:tmpl w:val="673CF5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630097">
    <w:abstractNumId w:val="2"/>
  </w:num>
  <w:num w:numId="2" w16cid:durableId="659578822">
    <w:abstractNumId w:val="1"/>
  </w:num>
  <w:num w:numId="3" w16cid:durableId="1681470441">
    <w:abstractNumId w:val="4"/>
  </w:num>
  <w:num w:numId="4" w16cid:durableId="1976717411">
    <w:abstractNumId w:val="3"/>
  </w:num>
  <w:num w:numId="5" w16cid:durableId="200023834">
    <w:abstractNumId w:val="7"/>
  </w:num>
  <w:num w:numId="6" w16cid:durableId="1328703876">
    <w:abstractNumId w:val="6"/>
  </w:num>
  <w:num w:numId="7" w16cid:durableId="60912840">
    <w:abstractNumId w:val="0"/>
  </w:num>
  <w:num w:numId="8" w16cid:durableId="113063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0E"/>
    <w:rsid w:val="00003194"/>
    <w:rsid w:val="00003F2D"/>
    <w:rsid w:val="00004060"/>
    <w:rsid w:val="00017DF1"/>
    <w:rsid w:val="000266A2"/>
    <w:rsid w:val="0003456C"/>
    <w:rsid w:val="00040F88"/>
    <w:rsid w:val="000761B8"/>
    <w:rsid w:val="00081082"/>
    <w:rsid w:val="000A21CA"/>
    <w:rsid w:val="000A3111"/>
    <w:rsid w:val="000A765E"/>
    <w:rsid w:val="000D7A3B"/>
    <w:rsid w:val="000E6E58"/>
    <w:rsid w:val="000F130A"/>
    <w:rsid w:val="000F32CC"/>
    <w:rsid w:val="000F4185"/>
    <w:rsid w:val="001663FB"/>
    <w:rsid w:val="00195D61"/>
    <w:rsid w:val="001A59E1"/>
    <w:rsid w:val="001D57D4"/>
    <w:rsid w:val="001E13A2"/>
    <w:rsid w:val="001E4402"/>
    <w:rsid w:val="002019D8"/>
    <w:rsid w:val="00201D2B"/>
    <w:rsid w:val="00201FBF"/>
    <w:rsid w:val="00222386"/>
    <w:rsid w:val="00263FD6"/>
    <w:rsid w:val="0027070E"/>
    <w:rsid w:val="00282DE0"/>
    <w:rsid w:val="002E0CC3"/>
    <w:rsid w:val="002E67E8"/>
    <w:rsid w:val="0030143E"/>
    <w:rsid w:val="00306314"/>
    <w:rsid w:val="003109FA"/>
    <w:rsid w:val="003268D3"/>
    <w:rsid w:val="003A489E"/>
    <w:rsid w:val="003C6D10"/>
    <w:rsid w:val="003F4A0E"/>
    <w:rsid w:val="004046FC"/>
    <w:rsid w:val="00436054"/>
    <w:rsid w:val="00445821"/>
    <w:rsid w:val="00450699"/>
    <w:rsid w:val="00453809"/>
    <w:rsid w:val="004664F4"/>
    <w:rsid w:val="004C4760"/>
    <w:rsid w:val="004D633A"/>
    <w:rsid w:val="004E393F"/>
    <w:rsid w:val="005622DF"/>
    <w:rsid w:val="005661D4"/>
    <w:rsid w:val="00580840"/>
    <w:rsid w:val="0059099B"/>
    <w:rsid w:val="005A1B1D"/>
    <w:rsid w:val="005D3DBC"/>
    <w:rsid w:val="005E6097"/>
    <w:rsid w:val="005F24D0"/>
    <w:rsid w:val="00604FC5"/>
    <w:rsid w:val="0061628A"/>
    <w:rsid w:val="00645EB0"/>
    <w:rsid w:val="0065560A"/>
    <w:rsid w:val="00661844"/>
    <w:rsid w:val="00681FA6"/>
    <w:rsid w:val="00692C44"/>
    <w:rsid w:val="006C38B9"/>
    <w:rsid w:val="006E6B8A"/>
    <w:rsid w:val="00706F1B"/>
    <w:rsid w:val="00717F26"/>
    <w:rsid w:val="00730229"/>
    <w:rsid w:val="00730829"/>
    <w:rsid w:val="007756A3"/>
    <w:rsid w:val="007A409B"/>
    <w:rsid w:val="00801EC8"/>
    <w:rsid w:val="008226A5"/>
    <w:rsid w:val="008452C6"/>
    <w:rsid w:val="0086479B"/>
    <w:rsid w:val="00885C86"/>
    <w:rsid w:val="00897282"/>
    <w:rsid w:val="008A0759"/>
    <w:rsid w:val="008A6CC7"/>
    <w:rsid w:val="008C4CFC"/>
    <w:rsid w:val="008D6001"/>
    <w:rsid w:val="009165F8"/>
    <w:rsid w:val="0091671D"/>
    <w:rsid w:val="00931BBE"/>
    <w:rsid w:val="00944FBD"/>
    <w:rsid w:val="00962FD9"/>
    <w:rsid w:val="009868C9"/>
    <w:rsid w:val="009D03D2"/>
    <w:rsid w:val="009D5063"/>
    <w:rsid w:val="009F62C6"/>
    <w:rsid w:val="00A534E3"/>
    <w:rsid w:val="00A75F95"/>
    <w:rsid w:val="00AB3BA3"/>
    <w:rsid w:val="00B0360B"/>
    <w:rsid w:val="00B053D5"/>
    <w:rsid w:val="00B25DDF"/>
    <w:rsid w:val="00B52165"/>
    <w:rsid w:val="00B56575"/>
    <w:rsid w:val="00B817FC"/>
    <w:rsid w:val="00BD03B5"/>
    <w:rsid w:val="00BF2BE5"/>
    <w:rsid w:val="00BF7BC1"/>
    <w:rsid w:val="00C00360"/>
    <w:rsid w:val="00C04656"/>
    <w:rsid w:val="00C33BAB"/>
    <w:rsid w:val="00C54B1C"/>
    <w:rsid w:val="00CC444B"/>
    <w:rsid w:val="00CF2251"/>
    <w:rsid w:val="00CF46E3"/>
    <w:rsid w:val="00D60890"/>
    <w:rsid w:val="00DB26B2"/>
    <w:rsid w:val="00DC0F25"/>
    <w:rsid w:val="00DD220E"/>
    <w:rsid w:val="00DD4C17"/>
    <w:rsid w:val="00DE014E"/>
    <w:rsid w:val="00DE2D6A"/>
    <w:rsid w:val="00E852B6"/>
    <w:rsid w:val="00E91BED"/>
    <w:rsid w:val="00ED5906"/>
    <w:rsid w:val="00F02A79"/>
    <w:rsid w:val="00F12F9D"/>
    <w:rsid w:val="00F162E3"/>
    <w:rsid w:val="00F23530"/>
    <w:rsid w:val="00F35988"/>
    <w:rsid w:val="00F60C7B"/>
    <w:rsid w:val="00F658B1"/>
    <w:rsid w:val="00F91CE2"/>
    <w:rsid w:val="00FD130A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8B1D"/>
  <w15:chartTrackingRefBased/>
  <w15:docId w15:val="{3C1F7071-9F0C-4393-828D-9FC79468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0E"/>
  </w:style>
  <w:style w:type="paragraph" w:styleId="Footer">
    <w:name w:val="footer"/>
    <w:basedOn w:val="Normal"/>
    <w:link w:val="FooterChar"/>
    <w:uiPriority w:val="99"/>
    <w:unhideWhenUsed/>
    <w:rsid w:val="00270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0E"/>
  </w:style>
  <w:style w:type="paragraph" w:styleId="BalloonText">
    <w:name w:val="Balloon Text"/>
    <w:basedOn w:val="Normal"/>
    <w:link w:val="BalloonTextChar"/>
    <w:uiPriority w:val="99"/>
    <w:semiHidden/>
    <w:unhideWhenUsed/>
    <w:rsid w:val="00E9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DDF"/>
    <w:pPr>
      <w:ind w:left="720"/>
      <w:contextualSpacing/>
    </w:pPr>
  </w:style>
  <w:style w:type="paragraph" w:styleId="NoSpacing">
    <w:name w:val="No Spacing"/>
    <w:uiPriority w:val="1"/>
    <w:qFormat/>
    <w:rsid w:val="007756A3"/>
    <w:pPr>
      <w:spacing w:after="0" w:line="240" w:lineRule="auto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F6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360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36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9aac915559ec478f3e933d1632b33cc4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6bbd5a08e4f684561af48863a70da076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6B0C-990B-4752-8810-C8852E99487E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customXml/itemProps2.xml><?xml version="1.0" encoding="utf-8"?>
<ds:datastoreItem xmlns:ds="http://schemas.openxmlformats.org/officeDocument/2006/customXml" ds:itemID="{5CA21208-5C68-4B9C-ABE1-F1A52EA6E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B7E87-A175-4E40-B088-D702DFEAD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A1363-1DB0-442E-B018-F77630EF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Harpreet Suree</dc:creator>
  <cp:keywords/>
  <dc:description/>
  <cp:lastModifiedBy>Tracie Hunter</cp:lastModifiedBy>
  <cp:revision>36</cp:revision>
  <cp:lastPrinted>2021-09-28T16:22:00Z</cp:lastPrinted>
  <dcterms:created xsi:type="dcterms:W3CDTF">2026-07-13T10:11:00Z</dcterms:created>
  <dcterms:modified xsi:type="dcterms:W3CDTF">2026-07-13T15:52:00Z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GUID">
    <vt:lpwstr>59236bd4-49e8-4245-965f-eb0c09c38b08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2026-06-30T15:23:29Z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b2e4687e-f598-4c67-8ff5-b0cd2c78c00a</vt:lpwstr>
  </property>
  <property fmtid="{D5CDD505-2E9C-101B-9397-08002B2CF9AE}" pid="18" name="MSIP_Label_55e46f04-1151-4928-a464-2b4d83efefbb_ContentBits">
    <vt:lpwstr>0</vt:lpwstr>
  </property>
  <property fmtid="{D5CDD505-2E9C-101B-9397-08002B2CF9AE}" pid="19" name="MSIP_Label_55e46f04-1151-4928-a464-2b4d83efefbb_Tag">
    <vt:lpwstr>10, 3, 0, 1</vt:lpwstr>
  </property>
</Properties>
</file>